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E0D9" w14:textId="5A2877AD" w:rsidR="00591920" w:rsidRDefault="00591920" w:rsidP="005A50EF">
      <w:pPr>
        <w:ind w:left="6520" w:firstLine="1304"/>
        <w:rPr>
          <w:sz w:val="24"/>
          <w:szCs w:val="24"/>
        </w:rPr>
      </w:pPr>
    </w:p>
    <w:p w14:paraId="69B0DE4A" w14:textId="2C18F96B" w:rsidR="006E0AF6" w:rsidRPr="00AD05F6" w:rsidRDefault="00AD05F6" w:rsidP="00BF22AE">
      <w:pPr>
        <w:rPr>
          <w:b/>
          <w:bCs/>
          <w:sz w:val="32"/>
          <w:szCs w:val="32"/>
        </w:rPr>
      </w:pPr>
      <w:r w:rsidRPr="00AD05F6">
        <w:rPr>
          <w:b/>
          <w:bCs/>
          <w:sz w:val="32"/>
          <w:szCs w:val="32"/>
        </w:rPr>
        <w:t>Information om genomförande av</w:t>
      </w:r>
    </w:p>
    <w:p w14:paraId="414CA7A8" w14:textId="019BF701" w:rsidR="00BF22AE" w:rsidRPr="00AD05F6" w:rsidRDefault="00BF22AE" w:rsidP="00BF22AE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AD05F6">
        <w:rPr>
          <w:rFonts w:ascii="Times New Roman" w:hAnsi="Times New Roman" w:cs="Times New Roman"/>
          <w:b/>
          <w:bCs/>
          <w:sz w:val="52"/>
          <w:szCs w:val="52"/>
        </w:rPr>
        <w:t>ÅRSMÖTE 202</w:t>
      </w:r>
      <w:r w:rsidR="002C20DF">
        <w:rPr>
          <w:rFonts w:ascii="Times New Roman" w:hAnsi="Times New Roman" w:cs="Times New Roman"/>
          <w:b/>
          <w:bCs/>
          <w:sz w:val="52"/>
          <w:szCs w:val="52"/>
        </w:rPr>
        <w:t>2</w:t>
      </w:r>
    </w:p>
    <w:p w14:paraId="34C8ABA7" w14:textId="77777777" w:rsidR="00BF22AE" w:rsidRPr="006E0AF6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>Välkommen till årsmöte för Mjölby Konstförening</w:t>
      </w:r>
    </w:p>
    <w:p w14:paraId="116DF46C" w14:textId="7C55AA0A" w:rsidR="00BF22AE" w:rsidRPr="003F33CF" w:rsidRDefault="000E21BA" w:rsidP="00BF22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33CF">
        <w:rPr>
          <w:rFonts w:ascii="Times New Roman" w:hAnsi="Times New Roman" w:cs="Times New Roman"/>
          <w:b/>
          <w:bCs/>
          <w:sz w:val="32"/>
          <w:szCs w:val="32"/>
        </w:rPr>
        <w:t>Torsdag</w:t>
      </w:r>
      <w:r w:rsidR="00BF22AE" w:rsidRPr="003F33CF">
        <w:rPr>
          <w:rFonts w:ascii="Times New Roman" w:hAnsi="Times New Roman" w:cs="Times New Roman"/>
          <w:b/>
          <w:bCs/>
          <w:sz w:val="32"/>
          <w:szCs w:val="32"/>
        </w:rPr>
        <w:t xml:space="preserve"> den 3/3 202</w:t>
      </w:r>
      <w:r w:rsidRPr="003F33C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4246830A" w14:textId="77777777" w:rsidR="00BF22AE" w:rsidRPr="006E0AF6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>Bäste konstvän.</w:t>
      </w:r>
    </w:p>
    <w:p w14:paraId="261DEC21" w14:textId="6C55F289" w:rsidR="00BF22AE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>Som vi tidigare informerat om, och som du säkert har förståelse för, kommer det här årsmötet</w:t>
      </w:r>
      <w:r w:rsidR="003772AE">
        <w:rPr>
          <w:rFonts w:ascii="Times New Roman" w:hAnsi="Times New Roman" w:cs="Times New Roman"/>
          <w:sz w:val="24"/>
          <w:szCs w:val="24"/>
        </w:rPr>
        <w:t>,</w:t>
      </w:r>
      <w:r w:rsidRPr="006E0AF6">
        <w:rPr>
          <w:rFonts w:ascii="Times New Roman" w:hAnsi="Times New Roman" w:cs="Times New Roman"/>
          <w:sz w:val="24"/>
          <w:szCs w:val="24"/>
        </w:rPr>
        <w:t xml:space="preserve"> </w:t>
      </w:r>
      <w:r w:rsidR="000E21BA">
        <w:rPr>
          <w:rFonts w:ascii="Times New Roman" w:hAnsi="Times New Roman" w:cs="Times New Roman"/>
          <w:sz w:val="24"/>
          <w:szCs w:val="24"/>
        </w:rPr>
        <w:t xml:space="preserve">liksom det föregående, </w:t>
      </w:r>
      <w:r w:rsidRPr="006E0AF6">
        <w:rPr>
          <w:rFonts w:ascii="Times New Roman" w:hAnsi="Times New Roman" w:cs="Times New Roman"/>
          <w:sz w:val="24"/>
          <w:szCs w:val="24"/>
        </w:rPr>
        <w:t>att bli annorlunda jämfört med vad vi är vana vid. Det fysiska årsmötet, som var planera</w:t>
      </w:r>
      <w:r w:rsidR="00305CF8">
        <w:rPr>
          <w:rFonts w:ascii="Times New Roman" w:hAnsi="Times New Roman" w:cs="Times New Roman"/>
          <w:sz w:val="24"/>
          <w:szCs w:val="24"/>
        </w:rPr>
        <w:t>t</w:t>
      </w:r>
      <w:r w:rsidRPr="006E0AF6">
        <w:rPr>
          <w:rFonts w:ascii="Times New Roman" w:hAnsi="Times New Roman" w:cs="Times New Roman"/>
          <w:sz w:val="24"/>
          <w:szCs w:val="24"/>
        </w:rPr>
        <w:t xml:space="preserve"> blir inte av. Rådande </w:t>
      </w:r>
      <w:r w:rsidR="00305CF8">
        <w:rPr>
          <w:rFonts w:ascii="Times New Roman" w:hAnsi="Times New Roman" w:cs="Times New Roman"/>
          <w:sz w:val="24"/>
          <w:szCs w:val="24"/>
        </w:rPr>
        <w:t>Corona-</w:t>
      </w:r>
      <w:r w:rsidRPr="006E0AF6">
        <w:rPr>
          <w:rFonts w:ascii="Times New Roman" w:hAnsi="Times New Roman" w:cs="Times New Roman"/>
          <w:sz w:val="24"/>
          <w:szCs w:val="24"/>
        </w:rPr>
        <w:t>restriktioner gör det omöjligt.                                                                                                        Styrelsen har därför beslutat att hålla ett årsmöte helt på distans. Styrelsen och revisorerna kommer att genomföra årsmötet</w:t>
      </w:r>
      <w:r w:rsidR="00B86193">
        <w:rPr>
          <w:rFonts w:ascii="Times New Roman" w:hAnsi="Times New Roman" w:cs="Times New Roman"/>
          <w:sz w:val="24"/>
          <w:szCs w:val="24"/>
        </w:rPr>
        <w:t>.</w:t>
      </w:r>
      <w:r w:rsidRPr="006E0AF6">
        <w:rPr>
          <w:rFonts w:ascii="Times New Roman" w:hAnsi="Times New Roman" w:cs="Times New Roman"/>
          <w:sz w:val="24"/>
          <w:szCs w:val="24"/>
        </w:rPr>
        <w:t xml:space="preserve"> </w:t>
      </w:r>
      <w:r w:rsidR="00B86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A16E3" w14:textId="631B9BBE" w:rsidR="00305CF8" w:rsidRDefault="00305CF8" w:rsidP="00BF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sedvanliga årsmöteshandlingar hittar du på vår hemsida </w:t>
      </w:r>
      <w:hyperlink r:id="rId6" w:history="1">
        <w:r w:rsidRPr="00615298">
          <w:rPr>
            <w:rStyle w:val="Hyperlnk"/>
            <w:rFonts w:ascii="Times New Roman" w:hAnsi="Times New Roman" w:cs="Times New Roman"/>
            <w:sz w:val="24"/>
            <w:szCs w:val="24"/>
          </w:rPr>
          <w:t>www.mjolbykonstforening.se</w:t>
        </w:r>
      </w:hyperlink>
    </w:p>
    <w:p w14:paraId="1F49BCA6" w14:textId="3F53BE62" w:rsidR="00305CF8" w:rsidRDefault="00BF22AE" w:rsidP="00305CF8">
      <w:pPr>
        <w:rPr>
          <w:rFonts w:ascii="Times New Roman" w:hAnsi="Times New Roman" w:cs="Times New Roman"/>
          <w:sz w:val="24"/>
          <w:szCs w:val="24"/>
        </w:rPr>
      </w:pPr>
      <w:r w:rsidRPr="006E0AF6">
        <w:t>Som medlem har du alltid möjlighet att göra din röst hörd och påverka arbetet i vår förening. Till det här årsmötet får det dock ske skriftligen</w:t>
      </w:r>
      <w:r w:rsidR="00591920" w:rsidRPr="006E0AF6">
        <w:t>.</w:t>
      </w:r>
      <w:r w:rsidR="00305CF8" w:rsidRPr="00305CF8">
        <w:rPr>
          <w:rFonts w:ascii="Times New Roman" w:hAnsi="Times New Roman" w:cs="Times New Roman"/>
          <w:sz w:val="24"/>
          <w:szCs w:val="24"/>
        </w:rPr>
        <w:t xml:space="preserve"> </w:t>
      </w:r>
      <w:r w:rsidR="00305CF8">
        <w:rPr>
          <w:rFonts w:ascii="Times New Roman" w:hAnsi="Times New Roman" w:cs="Times New Roman"/>
          <w:sz w:val="24"/>
          <w:szCs w:val="24"/>
        </w:rPr>
        <w:t xml:space="preserve">I år finns ytterligare ett extra dokument som </w:t>
      </w:r>
      <w:r w:rsidR="00E0229B">
        <w:rPr>
          <w:rFonts w:ascii="Times New Roman" w:hAnsi="Times New Roman" w:cs="Times New Roman"/>
          <w:sz w:val="24"/>
          <w:szCs w:val="24"/>
        </w:rPr>
        <w:t>g</w:t>
      </w:r>
      <w:r w:rsidR="00305CF8">
        <w:rPr>
          <w:rFonts w:ascii="Times New Roman" w:hAnsi="Times New Roman" w:cs="Times New Roman"/>
          <w:sz w:val="24"/>
          <w:szCs w:val="24"/>
        </w:rPr>
        <w:t xml:space="preserve">ör årsmötet möjligt. Det är ett formulär som heter </w:t>
      </w:r>
      <w:r w:rsidR="00305CF8" w:rsidRPr="003F33CF">
        <w:rPr>
          <w:rFonts w:ascii="Times New Roman" w:hAnsi="Times New Roman" w:cs="Times New Roman"/>
          <w:b/>
          <w:bCs/>
          <w:sz w:val="24"/>
          <w:szCs w:val="24"/>
        </w:rPr>
        <w:t>”Formulär för deltagande på distans…”.</w:t>
      </w:r>
      <w:r w:rsidR="00305CF8">
        <w:rPr>
          <w:rFonts w:ascii="Times New Roman" w:hAnsi="Times New Roman" w:cs="Times New Roman"/>
          <w:sz w:val="24"/>
          <w:szCs w:val="24"/>
        </w:rPr>
        <w:t xml:space="preserve"> </w:t>
      </w:r>
      <w:r w:rsidR="00E02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86B21" w14:textId="7FC623B0" w:rsidR="006E0AF6" w:rsidRPr="006E0AF6" w:rsidRDefault="00591920" w:rsidP="008D4E8B">
      <w:pPr>
        <w:pStyle w:val="xmsonormal"/>
        <w:shd w:val="clear" w:color="auto" w:fill="FFFFFF"/>
        <w:spacing w:before="0" w:beforeAutospacing="0" w:after="0" w:afterAutospacing="0"/>
      </w:pPr>
      <w:r w:rsidRPr="006E0AF6">
        <w:t xml:space="preserve">Motioner till årsmötet </w:t>
      </w:r>
      <w:r w:rsidR="00E0229B">
        <w:t xml:space="preserve">och formuläret </w:t>
      </w:r>
      <w:r w:rsidRPr="006E0AF6">
        <w:t xml:space="preserve">ska vara inlämnade senast </w:t>
      </w:r>
      <w:r w:rsidRPr="00E0229B">
        <w:rPr>
          <w:b/>
          <w:bCs/>
          <w:sz w:val="32"/>
          <w:szCs w:val="32"/>
        </w:rPr>
        <w:t>den 15/2 202</w:t>
      </w:r>
      <w:r w:rsidR="00B86193">
        <w:rPr>
          <w:b/>
          <w:bCs/>
          <w:sz w:val="32"/>
          <w:szCs w:val="32"/>
        </w:rPr>
        <w:t>2</w:t>
      </w:r>
      <w:r w:rsidRPr="006E0AF6">
        <w:t xml:space="preserve"> via e-post</w:t>
      </w:r>
      <w:r w:rsidR="001D6BBF" w:rsidRPr="006E0AF6">
        <w:t xml:space="preserve"> eller frimärkspost</w:t>
      </w:r>
      <w:r w:rsidRPr="006E0AF6">
        <w:t xml:space="preserve"> till</w:t>
      </w:r>
      <w:r w:rsidR="00E0229B">
        <w:t>:</w:t>
      </w:r>
      <w:r w:rsidR="008D4E8B" w:rsidRPr="006E0AF6">
        <w:t xml:space="preserve"> </w:t>
      </w:r>
    </w:p>
    <w:p w14:paraId="2932B339" w14:textId="250E0427" w:rsidR="008D4E8B" w:rsidRPr="006E0AF6" w:rsidRDefault="008D4E8B" w:rsidP="008D4E8B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6E0AF6">
        <w:t>Ann</w:t>
      </w:r>
      <w:r w:rsidR="0093035A" w:rsidRPr="006E0AF6">
        <w:t>a-M</w:t>
      </w:r>
      <w:r w:rsidRPr="006E0AF6">
        <w:t xml:space="preserve">aria Folkeson </w:t>
      </w:r>
      <w:proofErr w:type="spellStart"/>
      <w:r w:rsidRPr="006E0AF6">
        <w:rPr>
          <w:color w:val="201F1E"/>
        </w:rPr>
        <w:t>Hogstad</w:t>
      </w:r>
      <w:proofErr w:type="spellEnd"/>
      <w:r w:rsidRPr="006E0AF6">
        <w:rPr>
          <w:color w:val="201F1E"/>
        </w:rPr>
        <w:t xml:space="preserve"> Prästgård</w:t>
      </w:r>
      <w:r w:rsidR="0024106C">
        <w:rPr>
          <w:color w:val="201F1E"/>
        </w:rPr>
        <w:t xml:space="preserve"> 1,</w:t>
      </w:r>
      <w:r w:rsidR="0093035A" w:rsidRPr="006E0AF6">
        <w:rPr>
          <w:color w:val="201F1E"/>
        </w:rPr>
        <w:t xml:space="preserve"> </w:t>
      </w:r>
      <w:r w:rsidRPr="006E0AF6">
        <w:rPr>
          <w:color w:val="201F1E"/>
        </w:rPr>
        <w:t xml:space="preserve">59593 Mjölby eller mejl </w:t>
      </w:r>
      <w:hyperlink r:id="rId7" w:history="1">
        <w:r w:rsidR="00591920" w:rsidRPr="006E0AF6">
          <w:rPr>
            <w:rStyle w:val="Hyperlnk"/>
          </w:rPr>
          <w:t>folkeson@msn.com</w:t>
        </w:r>
      </w:hyperlink>
      <w:r w:rsidR="00591920" w:rsidRPr="006E0AF6">
        <w:t xml:space="preserve"> </w:t>
      </w:r>
      <w:r w:rsidRPr="006E0AF6">
        <w:t xml:space="preserve"> </w:t>
      </w:r>
    </w:p>
    <w:p w14:paraId="19124A35" w14:textId="77777777" w:rsidR="00591920" w:rsidRPr="006E0AF6" w:rsidRDefault="0093035A" w:rsidP="00591920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58514" w14:textId="77777777" w:rsidR="00BF22AE" w:rsidRPr="006E0AF6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>Om du inte kan ta del av de årsmöteshandlingarna via hemsida</w:t>
      </w:r>
      <w:r w:rsidR="00591920" w:rsidRPr="006E0AF6">
        <w:rPr>
          <w:rFonts w:ascii="Times New Roman" w:hAnsi="Times New Roman" w:cs="Times New Roman"/>
          <w:sz w:val="24"/>
          <w:szCs w:val="24"/>
        </w:rPr>
        <w:t xml:space="preserve">n </w:t>
      </w:r>
      <w:hyperlink r:id="rId8" w:history="1">
        <w:r w:rsidR="00221424" w:rsidRPr="00221424">
          <w:rPr>
            <w:rStyle w:val="Hyperlnk"/>
            <w:sz w:val="24"/>
            <w:szCs w:val="24"/>
          </w:rPr>
          <w:t>https://www.mjolbykonstforening.se</w:t>
        </w:r>
      </w:hyperlink>
      <w:r w:rsidR="00221424" w:rsidRPr="00221424">
        <w:rPr>
          <w:color w:val="000000"/>
          <w:sz w:val="24"/>
          <w:szCs w:val="24"/>
        </w:rPr>
        <w:t xml:space="preserve"> </w:t>
      </w:r>
      <w:r w:rsidR="00591920" w:rsidRPr="006E0AF6">
        <w:rPr>
          <w:rFonts w:ascii="Times New Roman" w:hAnsi="Times New Roman" w:cs="Times New Roman"/>
          <w:sz w:val="24"/>
          <w:szCs w:val="24"/>
        </w:rPr>
        <w:t xml:space="preserve">eller via mejl ber vi dig att kontakta oss. </w:t>
      </w:r>
    </w:p>
    <w:p w14:paraId="67BF4873" w14:textId="77777777" w:rsidR="00BF22AE" w:rsidRPr="006E0AF6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>Vår förhoppning är att du vill vara med och driva vår förening vidare till dess vi kan öppna</w:t>
      </w:r>
    </w:p>
    <w:p w14:paraId="304B4B1B" w14:textId="77777777" w:rsidR="00BF22AE" w:rsidRPr="006E0AF6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 xml:space="preserve">verksamheten </w:t>
      </w:r>
      <w:r w:rsidRPr="006E0AF6">
        <w:rPr>
          <w:rFonts w:ascii="Times New Roman" w:hAnsi="Times New Roman" w:cs="Times New Roman"/>
          <w:b/>
          <w:sz w:val="24"/>
          <w:szCs w:val="24"/>
        </w:rPr>
        <w:t>”på riktigt”</w:t>
      </w:r>
      <w:r w:rsidRPr="006E0AF6">
        <w:rPr>
          <w:rFonts w:ascii="Times New Roman" w:hAnsi="Times New Roman" w:cs="Times New Roman"/>
          <w:sz w:val="24"/>
          <w:szCs w:val="24"/>
        </w:rPr>
        <w:t xml:space="preserve"> igen.</w:t>
      </w:r>
    </w:p>
    <w:p w14:paraId="538D10CA" w14:textId="77777777" w:rsidR="00BF22AE" w:rsidRPr="006E0AF6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>Vi önskar dig en god fortsättning på det nya året!</w:t>
      </w:r>
    </w:p>
    <w:p w14:paraId="65CA083F" w14:textId="77777777" w:rsidR="00BF22AE" w:rsidRPr="006E0AF6" w:rsidRDefault="00BF22AE" w:rsidP="00BF22AE">
      <w:pPr>
        <w:rPr>
          <w:rFonts w:ascii="Times New Roman" w:hAnsi="Times New Roman" w:cs="Times New Roman"/>
          <w:sz w:val="24"/>
          <w:szCs w:val="24"/>
        </w:rPr>
      </w:pPr>
      <w:r w:rsidRPr="006E0AF6">
        <w:rPr>
          <w:rFonts w:ascii="Times New Roman" w:hAnsi="Times New Roman" w:cs="Times New Roman"/>
          <w:sz w:val="24"/>
          <w:szCs w:val="24"/>
        </w:rPr>
        <w:t>/Styrelsen</w:t>
      </w:r>
    </w:p>
    <w:p w14:paraId="12AB4430" w14:textId="77777777" w:rsidR="00BF22AE" w:rsidRDefault="00BF22AE" w:rsidP="00BF22AE"/>
    <w:p w14:paraId="4F639D1C" w14:textId="77777777" w:rsidR="00BF22AE" w:rsidRDefault="00BF22AE" w:rsidP="00BF22AE"/>
    <w:p w14:paraId="3B8F1370" w14:textId="77777777" w:rsidR="00BF22AE" w:rsidRDefault="00BF22AE" w:rsidP="00BF22AE"/>
    <w:p w14:paraId="7AE98879" w14:textId="77777777" w:rsidR="00BF22AE" w:rsidRDefault="00BF22AE" w:rsidP="00BF22AE"/>
    <w:p w14:paraId="6C259386" w14:textId="77777777" w:rsidR="00BF22AE" w:rsidRDefault="00BF22AE" w:rsidP="00BF22AE"/>
    <w:p w14:paraId="78996866" w14:textId="77777777" w:rsidR="00BF22AE" w:rsidRDefault="00BF22AE" w:rsidP="00BF22AE"/>
    <w:p w14:paraId="30470079" w14:textId="77777777" w:rsidR="00BF22AE" w:rsidRDefault="00BF22AE" w:rsidP="00BF22AE"/>
    <w:p w14:paraId="29F25E5D" w14:textId="0C4305D7" w:rsidR="00BF22AE" w:rsidRPr="002C20DF" w:rsidRDefault="002C20DF" w:rsidP="00BF22AE">
      <w:pPr>
        <w:rPr>
          <w:b/>
          <w:bCs/>
          <w:sz w:val="40"/>
          <w:szCs w:val="40"/>
        </w:rPr>
      </w:pPr>
      <w:r w:rsidRPr="002C20DF">
        <w:rPr>
          <w:b/>
          <w:bCs/>
          <w:sz w:val="40"/>
          <w:szCs w:val="40"/>
        </w:rPr>
        <w:t>Mjölby Konstförening</w:t>
      </w:r>
    </w:p>
    <w:p w14:paraId="521AD121" w14:textId="77777777" w:rsidR="00BF22AE" w:rsidRDefault="00BF22AE" w:rsidP="00BF22AE"/>
    <w:p w14:paraId="69D5B36E" w14:textId="378665C2" w:rsidR="00BF22AE" w:rsidRPr="002C20DF" w:rsidRDefault="00BF22AE" w:rsidP="00BF22AE">
      <w:pPr>
        <w:rPr>
          <w:b/>
          <w:bCs/>
          <w:sz w:val="40"/>
          <w:szCs w:val="40"/>
        </w:rPr>
      </w:pPr>
      <w:r w:rsidRPr="002C20DF">
        <w:rPr>
          <w:b/>
          <w:bCs/>
          <w:sz w:val="40"/>
          <w:szCs w:val="40"/>
        </w:rPr>
        <w:t>DAGORDNING för årsmöte 202</w:t>
      </w:r>
      <w:r w:rsidR="00CF42F3" w:rsidRPr="002C20DF">
        <w:rPr>
          <w:b/>
          <w:bCs/>
          <w:sz w:val="40"/>
          <w:szCs w:val="40"/>
        </w:rPr>
        <w:t>2</w:t>
      </w:r>
    </w:p>
    <w:p w14:paraId="46517800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1. Mötets öppnande</w:t>
      </w:r>
    </w:p>
    <w:p w14:paraId="3E756733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2. Val av ordförande och sekreterare för mötet</w:t>
      </w:r>
    </w:p>
    <w:p w14:paraId="3904E924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3. Val av två personer att jämte ordföranden justera protokollet och vara rösträknare</w:t>
      </w:r>
    </w:p>
    <w:p w14:paraId="0C70ED36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4. Fråga om årsmötets stadgeenliga sammankallande</w:t>
      </w:r>
    </w:p>
    <w:p w14:paraId="6348F001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5. Fastställande av dagordning</w:t>
      </w:r>
    </w:p>
    <w:p w14:paraId="002C49D5" w14:textId="478E8455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 xml:space="preserve">6. </w:t>
      </w:r>
      <w:r w:rsidR="00591920" w:rsidRPr="001D6BBF">
        <w:rPr>
          <w:sz w:val="24"/>
          <w:szCs w:val="24"/>
        </w:rPr>
        <w:t>MKF</w:t>
      </w:r>
      <w:r w:rsidRPr="001D6BBF">
        <w:rPr>
          <w:sz w:val="24"/>
          <w:szCs w:val="24"/>
        </w:rPr>
        <w:t xml:space="preserve"> verksamhetsberättelser för 202</w:t>
      </w:r>
      <w:r w:rsidR="00C77E3B">
        <w:rPr>
          <w:sz w:val="24"/>
          <w:szCs w:val="24"/>
        </w:rPr>
        <w:t>1</w:t>
      </w:r>
    </w:p>
    <w:p w14:paraId="3E192055" w14:textId="226D8261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7. Ekonomisk rapport för 202</w:t>
      </w:r>
      <w:r w:rsidR="00C77E3B">
        <w:rPr>
          <w:sz w:val="24"/>
          <w:szCs w:val="24"/>
        </w:rPr>
        <w:t>1</w:t>
      </w:r>
    </w:p>
    <w:p w14:paraId="64FA404F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8. Revisorernas berättelse</w:t>
      </w:r>
    </w:p>
    <w:p w14:paraId="6F820058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9. Fastställande av resultaträkning och balansräkning</w:t>
      </w:r>
    </w:p>
    <w:p w14:paraId="69543484" w14:textId="77777777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10. Fråga om ansvarsfrihet för styrelsen</w:t>
      </w:r>
    </w:p>
    <w:p w14:paraId="5E6F923B" w14:textId="6114B7AE" w:rsidR="00BF22AE" w:rsidRPr="001D6BBF" w:rsidRDefault="00BF22AE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11. Styrelsens förslag till medlemsavgift för efterföljande verksamhetsår (202</w:t>
      </w:r>
      <w:r w:rsidR="00C77E3B">
        <w:rPr>
          <w:sz w:val="24"/>
          <w:szCs w:val="24"/>
        </w:rPr>
        <w:t>3</w:t>
      </w:r>
      <w:r w:rsidRPr="001D6BBF">
        <w:rPr>
          <w:sz w:val="24"/>
          <w:szCs w:val="24"/>
        </w:rPr>
        <w:t>)</w:t>
      </w:r>
    </w:p>
    <w:p w14:paraId="7949B8F2" w14:textId="50BEDE5B" w:rsidR="00BF22AE" w:rsidRPr="001D6BBF" w:rsidRDefault="00591920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12</w:t>
      </w:r>
      <w:r w:rsidR="00BF22AE" w:rsidRPr="001D6BBF">
        <w:rPr>
          <w:sz w:val="24"/>
          <w:szCs w:val="24"/>
        </w:rPr>
        <w:t>. Val av ordförande för 202</w:t>
      </w:r>
      <w:r w:rsidR="00C77E3B">
        <w:rPr>
          <w:sz w:val="24"/>
          <w:szCs w:val="24"/>
        </w:rPr>
        <w:t>2</w:t>
      </w:r>
    </w:p>
    <w:p w14:paraId="1C49221D" w14:textId="1002851A" w:rsidR="00BF22AE" w:rsidRPr="001D6BBF" w:rsidRDefault="00591920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13</w:t>
      </w:r>
      <w:r w:rsidR="00BF22AE" w:rsidRPr="001D6BBF">
        <w:rPr>
          <w:sz w:val="24"/>
          <w:szCs w:val="24"/>
        </w:rPr>
        <w:t>. Val av övriga styrelseledamöter</w:t>
      </w:r>
      <w:r w:rsidR="003F33CF">
        <w:rPr>
          <w:sz w:val="24"/>
          <w:szCs w:val="24"/>
        </w:rPr>
        <w:t xml:space="preserve"> och ersättare</w:t>
      </w:r>
    </w:p>
    <w:p w14:paraId="3CAE724D" w14:textId="0ED08179" w:rsidR="00BF22AE" w:rsidRPr="001D6BBF" w:rsidRDefault="00591920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14</w:t>
      </w:r>
      <w:r w:rsidR="00BF22AE" w:rsidRPr="001D6BBF">
        <w:rPr>
          <w:sz w:val="24"/>
          <w:szCs w:val="24"/>
        </w:rPr>
        <w:t xml:space="preserve">. Val av revisorer </w:t>
      </w:r>
      <w:r w:rsidR="003F33CF">
        <w:rPr>
          <w:sz w:val="24"/>
          <w:szCs w:val="24"/>
        </w:rPr>
        <w:t xml:space="preserve"> </w:t>
      </w:r>
    </w:p>
    <w:p w14:paraId="0B63BD8E" w14:textId="77777777" w:rsidR="00BF22AE" w:rsidRPr="001D6BBF" w:rsidRDefault="00591920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15</w:t>
      </w:r>
      <w:r w:rsidR="00BF22AE" w:rsidRPr="001D6BBF">
        <w:rPr>
          <w:sz w:val="24"/>
          <w:szCs w:val="24"/>
        </w:rPr>
        <w:t>. Val av valberedning</w:t>
      </w:r>
    </w:p>
    <w:p w14:paraId="0C6BB24D" w14:textId="77777777" w:rsidR="00BF22AE" w:rsidRPr="001D6BBF" w:rsidRDefault="00591920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16</w:t>
      </w:r>
      <w:r w:rsidR="00BF22AE" w:rsidRPr="001D6BBF">
        <w:rPr>
          <w:sz w:val="24"/>
          <w:szCs w:val="24"/>
        </w:rPr>
        <w:t>. Inkomna motioner behandlas</w:t>
      </w:r>
    </w:p>
    <w:p w14:paraId="1AA3F2EA" w14:textId="77777777" w:rsidR="0042103E" w:rsidRPr="001D6BBF" w:rsidRDefault="00591920" w:rsidP="00BF22AE">
      <w:pPr>
        <w:rPr>
          <w:sz w:val="24"/>
          <w:szCs w:val="24"/>
        </w:rPr>
      </w:pPr>
      <w:r w:rsidRPr="001D6BBF">
        <w:rPr>
          <w:sz w:val="24"/>
          <w:szCs w:val="24"/>
        </w:rPr>
        <w:t>17</w:t>
      </w:r>
      <w:r w:rsidR="00BF22AE" w:rsidRPr="001D6BBF">
        <w:rPr>
          <w:sz w:val="24"/>
          <w:szCs w:val="24"/>
        </w:rPr>
        <w:t>. Årsmötesförhandlingarna avslutas</w:t>
      </w:r>
    </w:p>
    <w:sectPr w:rsidR="0042103E" w:rsidRPr="001D6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458B" w14:textId="77777777" w:rsidR="00DA67B6" w:rsidRDefault="00DA67B6" w:rsidP="00591920">
      <w:pPr>
        <w:spacing w:after="0" w:line="240" w:lineRule="auto"/>
      </w:pPr>
      <w:r>
        <w:separator/>
      </w:r>
    </w:p>
  </w:endnote>
  <w:endnote w:type="continuationSeparator" w:id="0">
    <w:p w14:paraId="5D202540" w14:textId="77777777" w:rsidR="00DA67B6" w:rsidRDefault="00DA67B6" w:rsidP="0059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539" w14:textId="77777777" w:rsidR="00C05C25" w:rsidRDefault="00C05C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0DB" w14:textId="77777777" w:rsidR="00C05C25" w:rsidRDefault="00C05C2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AC9C" w14:textId="77777777" w:rsidR="00C05C25" w:rsidRDefault="00C05C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E8B0" w14:textId="77777777" w:rsidR="00DA67B6" w:rsidRDefault="00DA67B6" w:rsidP="00591920">
      <w:pPr>
        <w:spacing w:after="0" w:line="240" w:lineRule="auto"/>
      </w:pPr>
      <w:r>
        <w:separator/>
      </w:r>
    </w:p>
  </w:footnote>
  <w:footnote w:type="continuationSeparator" w:id="0">
    <w:p w14:paraId="2D4293C2" w14:textId="77777777" w:rsidR="00DA67B6" w:rsidRDefault="00DA67B6" w:rsidP="0059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D676" w14:textId="77777777" w:rsidR="00C05C25" w:rsidRDefault="00C05C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D492" w14:textId="238A3799" w:rsidR="00591920" w:rsidRDefault="005A50EF">
    <w:pPr>
      <w:pStyle w:val="Sidhuvud"/>
    </w:pPr>
    <w:r>
      <w:rPr>
        <w:noProof/>
      </w:rPr>
      <w:drawing>
        <wp:inline distT="0" distB="0" distL="0" distR="0" wp14:anchorId="12FC7399" wp14:editId="55E1D6B2">
          <wp:extent cx="1200150" cy="8191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C8CB75F" wp14:editId="227C531C">
          <wp:extent cx="1219200" cy="810109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40" cy="81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C25">
      <w:t xml:space="preserve"> </w:t>
    </w:r>
    <w:r>
      <w:ptab w:relativeTo="margin" w:alignment="center" w:leader="none"/>
    </w:r>
    <w:r w:rsidR="00C05C25">
      <w:t xml:space="preserve"> </w:t>
    </w:r>
    <w:r>
      <w:ptab w:relativeTo="margin" w:alignment="right" w:leader="none"/>
    </w:r>
    <w:r w:rsidR="00C05C2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0762" w14:textId="77777777" w:rsidR="00C05C25" w:rsidRDefault="00C05C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AE"/>
    <w:rsid w:val="000E21BA"/>
    <w:rsid w:val="001D6BBF"/>
    <w:rsid w:val="00221424"/>
    <w:rsid w:val="0024106C"/>
    <w:rsid w:val="002C20DF"/>
    <w:rsid w:val="00305CF8"/>
    <w:rsid w:val="003772AE"/>
    <w:rsid w:val="003B69A5"/>
    <w:rsid w:val="003F33CF"/>
    <w:rsid w:val="0042103E"/>
    <w:rsid w:val="00444CD0"/>
    <w:rsid w:val="00496B2F"/>
    <w:rsid w:val="00590799"/>
    <w:rsid w:val="00591920"/>
    <w:rsid w:val="005A50EF"/>
    <w:rsid w:val="00613E4B"/>
    <w:rsid w:val="006B0B0B"/>
    <w:rsid w:val="006E0AF6"/>
    <w:rsid w:val="008A35AF"/>
    <w:rsid w:val="008D4E8B"/>
    <w:rsid w:val="009075FC"/>
    <w:rsid w:val="0093035A"/>
    <w:rsid w:val="009F3552"/>
    <w:rsid w:val="00A56B3A"/>
    <w:rsid w:val="00AD05F6"/>
    <w:rsid w:val="00B53975"/>
    <w:rsid w:val="00B86193"/>
    <w:rsid w:val="00BF22AE"/>
    <w:rsid w:val="00C05C25"/>
    <w:rsid w:val="00C77E3B"/>
    <w:rsid w:val="00CF42F3"/>
    <w:rsid w:val="00DA67B6"/>
    <w:rsid w:val="00E0229B"/>
    <w:rsid w:val="00E551C8"/>
    <w:rsid w:val="00E56F3F"/>
    <w:rsid w:val="00F475FB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90B12"/>
  <w15:docId w15:val="{39A3E9C0-894F-4944-9EE3-5F041C48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192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9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1920"/>
  </w:style>
  <w:style w:type="paragraph" w:styleId="Sidfot">
    <w:name w:val="footer"/>
    <w:basedOn w:val="Normal"/>
    <w:link w:val="SidfotChar"/>
    <w:uiPriority w:val="99"/>
    <w:unhideWhenUsed/>
    <w:rsid w:val="0059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1920"/>
  </w:style>
  <w:style w:type="paragraph" w:styleId="Ballongtext">
    <w:name w:val="Balloon Text"/>
    <w:basedOn w:val="Normal"/>
    <w:link w:val="BallongtextChar"/>
    <w:uiPriority w:val="99"/>
    <w:semiHidden/>
    <w:unhideWhenUsed/>
    <w:rsid w:val="0059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92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D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olbykonstforening.s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olkeson@msn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jolbykonstforening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Motala kommun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 Nero</dc:creator>
  <cp:lastModifiedBy>CHRISTINA</cp:lastModifiedBy>
  <cp:revision>3</cp:revision>
  <dcterms:created xsi:type="dcterms:W3CDTF">2022-01-29T15:15:00Z</dcterms:created>
  <dcterms:modified xsi:type="dcterms:W3CDTF">2022-01-29T15:21:00Z</dcterms:modified>
</cp:coreProperties>
</file>